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693"/>
        <w:gridCol w:w="2552"/>
        <w:gridCol w:w="2555"/>
      </w:tblGrid>
      <w:tr w:rsidRPr="009E4ED3" w:rsidR="008205FE" w:rsidTr="00AE1AFB" w14:paraId="6BE078BF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26B9356B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8205FE" w:rsidP="00AA3DF7" w:rsidRDefault="003B2DAE" w14:paraId="2A431DF1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Öğrenci İşleri Daire Başkanlığı</w:t>
            </w:r>
          </w:p>
        </w:tc>
      </w:tr>
      <w:tr w:rsidRPr="009E4ED3" w:rsidR="008205FE" w:rsidTr="00AE1AFB" w14:paraId="00AF8CB4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1D851B32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DD3B70" w:rsidP="00DD3B70" w:rsidRDefault="00DD3B70" w14:paraId="1670FE8B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Eğitim-Öğretim Şube Müdürlüğü</w:t>
            </w:r>
          </w:p>
          <w:p w:rsidRPr="009E4ED3" w:rsidR="003B2DAE" w:rsidP="00DD3B70" w:rsidRDefault="00DD3B70" w14:paraId="07E1E8E0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Öğrenci Hizmetleri Şube Müdürlüğü</w:t>
            </w:r>
          </w:p>
        </w:tc>
      </w:tr>
      <w:tr w:rsidRPr="009E4ED3" w:rsidR="008205FE" w:rsidTr="00AE1AFB" w14:paraId="48BAB6EB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69B59920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8205FE" w:rsidP="00AA3DF7" w:rsidRDefault="003D0CD1" w14:paraId="76C04241" w14:textId="77777777">
            <w:pPr>
              <w:spacing w:before="60" w:after="60"/>
              <w:rPr>
                <w:bCs/>
              </w:rPr>
            </w:pPr>
            <w:r w:rsidRPr="009E4ED3">
              <w:t>Memur</w:t>
            </w:r>
          </w:p>
        </w:tc>
      </w:tr>
      <w:tr w:rsidRPr="009E4ED3" w:rsidR="008205FE" w:rsidTr="00AE1AFB" w14:paraId="3563C224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8205FE" w:rsidP="00AA3DF7" w:rsidRDefault="008205FE" w14:paraId="3E08203A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8205FE" w:rsidP="00AA3DF7" w:rsidRDefault="00DD3B70" w14:paraId="58C91627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Daire Başkanı, Şube Müdürü, Şef</w:t>
            </w:r>
          </w:p>
        </w:tc>
      </w:tr>
      <w:tr w:rsidRPr="009E4ED3" w:rsidR="008205FE" w:rsidTr="00AE1AFB" w14:paraId="47D365C7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8205FE" w:rsidP="00AA3DF7" w:rsidRDefault="008205FE" w14:paraId="4F1BAF1A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Astlar</w:t>
            </w:r>
          </w:p>
          <w:p w:rsidRPr="009E4ED3" w:rsidR="00031771" w:rsidP="00AA3DF7" w:rsidRDefault="00031771" w14:paraId="741951FB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863233" w:rsidP="00E726A7" w:rsidRDefault="00DD3B70" w14:paraId="0A6B0CB6" w14:textId="77777777">
            <w:r w:rsidRPr="009E4ED3">
              <w:t>Memur</w:t>
            </w:r>
          </w:p>
        </w:tc>
      </w:tr>
      <w:tr w:rsidRPr="009E4ED3" w:rsidR="008205FE" w:rsidTr="00AE1AFB" w14:paraId="4CD8535E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13F45DF6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8205FE" w:rsidP="00AA3DF7" w:rsidRDefault="00E13EF5" w14:paraId="20C5519A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Şef</w:t>
            </w:r>
          </w:p>
        </w:tc>
      </w:tr>
      <w:tr w:rsidRPr="009E4ED3" w:rsidR="008205FE" w:rsidTr="00AE1AFB" w14:paraId="6EEA0243" w14:textId="77777777">
        <w:trPr>
          <w:trHeight w:val="151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22030F7F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>Görev Alanı</w:t>
            </w:r>
            <w:r w:rsidRPr="009E4ED3" w:rsidR="00031771">
              <w:rPr>
                <w:b/>
              </w:rPr>
              <w:t xml:space="preserve"> / Görevin Kısa Tanımı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AE1AFB" w:rsidP="00AE1AFB" w:rsidRDefault="00AE1AFB" w14:paraId="6A764683" w14:textId="77777777">
            <w:pPr>
              <w:pStyle w:val="Default"/>
              <w:numPr>
                <w:ilvl w:val="0"/>
                <w:numId w:val="43"/>
              </w:numPr>
              <w:ind w:left="74" w:hanging="142"/>
              <w:jc w:val="both"/>
            </w:pPr>
            <w:r w:rsidRPr="008A3D19">
              <w:t>Eğitim-öğretim süreçlerinde bölüm/program/ana</w:t>
            </w:r>
            <w:r w:rsidR="006E3692">
              <w:t xml:space="preserve"> </w:t>
            </w:r>
            <w:r w:rsidRPr="008A3D19">
              <w:t xml:space="preserve">bilim dalı açma, taşınır kayıt ve kontrol, bütçe ve maaş, ilan ve duyuru, </w:t>
            </w:r>
            <w:r w:rsidRPr="008A3D19">
              <w:rPr>
                <w:rFonts w:eastAsia="Calibri"/>
                <w:lang w:bidi="tr-TR"/>
              </w:rPr>
              <w:t>u</w:t>
            </w:r>
            <w:r w:rsidRPr="008A3D19">
              <w:t>luslararası öğrenci alımı, ö</w:t>
            </w:r>
            <w:r w:rsidRPr="008A3D19">
              <w:rPr>
                <w:rFonts w:eastAsia="Calibri"/>
                <w:lang w:bidi="tr-TR"/>
              </w:rPr>
              <w:t>ğrenci talep ve şikayetleri, kalite süreçleri,</w:t>
            </w:r>
            <w:r w:rsidRPr="008A3D19">
              <w:t xml:space="preserve"> mezuniyet sonrası işlemler gibi işlerin mevzuatlar çerçevesinde uygulanmasını sağlamak.</w:t>
            </w:r>
          </w:p>
          <w:p w:rsidRPr="009E4ED3" w:rsidR="009B0F29" w:rsidP="00AE1AFB" w:rsidRDefault="009B0F29" w14:paraId="567C0573" w14:textId="77777777">
            <w:pPr>
              <w:pStyle w:val="Default"/>
              <w:ind w:left="76"/>
              <w:jc w:val="both"/>
            </w:pPr>
          </w:p>
        </w:tc>
      </w:tr>
      <w:tr w:rsidRPr="009E4ED3" w:rsidR="008205FE" w:rsidTr="00C83226" w14:paraId="04E73CA6" w14:textId="77777777">
        <w:trPr>
          <w:trHeight w:val="135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2265BD5A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F07699" w:rsidR="007F2DE2" w:rsidP="00F07699" w:rsidRDefault="007F2DE2" w14:paraId="341DE6A9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Öğrenci kontenjan talebi işlemleri</w:t>
            </w:r>
          </w:p>
          <w:p w:rsidRPr="00F07699" w:rsidR="007F2DE2" w:rsidP="00F07699" w:rsidRDefault="007F2DE2" w14:paraId="7A26A760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Programlara ait ders müfredatları ile ilgili işlemler</w:t>
            </w:r>
          </w:p>
          <w:p w:rsidRPr="00F07699" w:rsidR="007F2DE2" w:rsidP="00F07699" w:rsidRDefault="007F2DE2" w14:paraId="37F000BE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Ders açma işlemleri</w:t>
            </w:r>
          </w:p>
          <w:p w:rsidRPr="00F07699" w:rsidR="007F2DE2" w:rsidP="00F07699" w:rsidRDefault="007F2DE2" w14:paraId="0D593E09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Akademik takvimin hazırlanma işlemleri</w:t>
            </w:r>
          </w:p>
          <w:p w:rsidRPr="00F07699" w:rsidR="007F2DE2" w:rsidP="00F07699" w:rsidRDefault="00C83226" w14:paraId="33AD9DE9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</w:t>
            </w:r>
            <w:r w:rsidRPr="00F07699" w:rsidR="007F2DE2">
              <w:rPr>
                <w:rFonts w:ascii="Times New Roman" w:hAnsi="Times New Roman"/>
                <w:szCs w:val="24"/>
              </w:rPr>
              <w:t>atay geçiş kontenjanlarının, başvuru tarihlerinin belirlenmesi ve ilan edilmesi işlemleri</w:t>
            </w:r>
          </w:p>
          <w:p w:rsidRPr="00F07699" w:rsidR="007F2DE2" w:rsidP="00F07699" w:rsidRDefault="007F2DE2" w14:paraId="268FC7CA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Çift Anadal ile Yan</w:t>
            </w:r>
            <w:r w:rsidR="00402D5E">
              <w:rPr>
                <w:rFonts w:ascii="Times New Roman" w:hAnsi="Times New Roman"/>
                <w:szCs w:val="24"/>
              </w:rPr>
              <w:t xml:space="preserve"> D</w:t>
            </w:r>
            <w:r w:rsidRPr="00F07699">
              <w:rPr>
                <w:rFonts w:ascii="Times New Roman" w:hAnsi="Times New Roman"/>
                <w:szCs w:val="24"/>
              </w:rPr>
              <w:t>al işlemleri</w:t>
            </w:r>
          </w:p>
          <w:p w:rsidRPr="00F07699" w:rsidR="00C83226" w:rsidP="00C83226" w:rsidRDefault="00C83226" w14:paraId="74F0698B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Muafiyet ve intibak işlemleri</w:t>
            </w:r>
          </w:p>
          <w:p w:rsidRPr="00F07699" w:rsidR="007F2DE2" w:rsidP="00F07699" w:rsidRDefault="007F2DE2" w14:paraId="460DFF8B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İlişik kesme işlemleri</w:t>
            </w:r>
          </w:p>
          <w:p w:rsidRPr="00F07699" w:rsidR="007F2DE2" w:rsidP="00F07699" w:rsidRDefault="007F2DE2" w14:paraId="22114FB0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Kayıt dondurma işlemleri</w:t>
            </w:r>
          </w:p>
          <w:p w:rsidRPr="00F07699" w:rsidR="007F2DE2" w:rsidP="00F07699" w:rsidRDefault="007F2DE2" w14:paraId="0D2AE4C3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Kayıt yenileme işlemleri</w:t>
            </w:r>
          </w:p>
          <w:p w:rsidRPr="00F07699" w:rsidR="007F2DE2" w:rsidP="00F07699" w:rsidRDefault="007F2DE2" w14:paraId="4196CDCE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Yeni kayıt işlemleri (E-Kayıt, Üniversitede kayıt)</w:t>
            </w:r>
          </w:p>
          <w:p w:rsidRPr="00F07699" w:rsidR="007F2DE2" w:rsidP="00F07699" w:rsidRDefault="007F2DE2" w14:paraId="51621DD1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YÖKSİS teyitleşme işlemleri</w:t>
            </w:r>
          </w:p>
          <w:p w:rsidRPr="00F07699" w:rsidR="007F2DE2" w:rsidP="00F07699" w:rsidRDefault="007F2DE2" w14:paraId="3C1ECDCB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Öğrenci katkı payı/öğrenim ücreti işlemleri</w:t>
            </w:r>
          </w:p>
          <w:p w:rsidRPr="00F07699" w:rsidR="007F2DE2" w:rsidP="00F07699" w:rsidRDefault="007F2DE2" w14:paraId="04C9A9AF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Askerlik işlemleri</w:t>
            </w:r>
          </w:p>
          <w:p w:rsidRPr="00F07699" w:rsidR="007F2DE2" w:rsidP="00F07699" w:rsidRDefault="007F2DE2" w14:paraId="477F563F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Eğitim ve öğretim süreçlerini ilgilendiren yönetmelik ve yönerge taslaklarının hazırlanması</w:t>
            </w:r>
          </w:p>
          <w:p w:rsidRPr="00F07699" w:rsidR="007F2DE2" w:rsidP="00F07699" w:rsidRDefault="007F2DE2" w14:paraId="7B1C8726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Mezuniyet işlemleri</w:t>
            </w:r>
          </w:p>
          <w:p w:rsidRPr="00F07699" w:rsidR="00057D3A" w:rsidP="00F07699" w:rsidRDefault="007F2DE2" w14:paraId="1079BBF6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  <w:lang w:bidi="tr-TR"/>
              </w:rPr>
            </w:pPr>
            <w:r w:rsidRPr="00F07699">
              <w:rPr>
                <w:rFonts w:ascii="Times New Roman" w:hAnsi="Times New Roman"/>
                <w:szCs w:val="24"/>
                <w:lang w:bidi="tr-TR"/>
              </w:rPr>
              <w:t>Öğrencilerle ilgili istatistiklerin hazırlanması</w:t>
            </w:r>
          </w:p>
          <w:p w:rsidRPr="00F07699" w:rsidR="00AE1AFB" w:rsidP="00F07699" w:rsidRDefault="00AE1AFB" w14:paraId="292C8949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Eğitim ve öğretim süreçlerini ilgilendiren yönetmelik ve yönerge değişikliklerinin güncellenmesi</w:t>
            </w:r>
          </w:p>
          <w:p w:rsidR="00AE1AFB" w:rsidP="00F07699" w:rsidRDefault="00AE1AFB" w14:paraId="2C9B82D9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Mezuniyet sonrası diploma, diploma eki basım işlemleri</w:t>
            </w:r>
          </w:p>
          <w:p w:rsidRPr="00F07699" w:rsidR="00C83226" w:rsidP="00C83226" w:rsidRDefault="00C83226" w14:paraId="64F783B0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  <w:lang w:bidi="tr-TR"/>
              </w:rPr>
            </w:pPr>
            <w:r w:rsidRPr="00F07699">
              <w:rPr>
                <w:rFonts w:ascii="Times New Roman" w:hAnsi="Times New Roman"/>
                <w:szCs w:val="24"/>
              </w:rPr>
              <w:t>Mezuniyet Onur ve yüksek onur belgesi basım işlemleri</w:t>
            </w:r>
          </w:p>
          <w:p w:rsidRPr="00F07699" w:rsidR="00AE1AFB" w:rsidP="00F07699" w:rsidRDefault="00AE1AFB" w14:paraId="0683F45F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Taşınır kayıt ve kontrol işlemleri</w:t>
            </w:r>
          </w:p>
          <w:p w:rsidRPr="00F07699" w:rsidR="00AE1AFB" w:rsidP="00F07699" w:rsidRDefault="00AE1AFB" w14:paraId="0F42968A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lastRenderedPageBreak/>
              <w:t>Bütçe ve maaş işlemleri</w:t>
            </w:r>
          </w:p>
          <w:p w:rsidRPr="00F07699" w:rsidR="00AE1AFB" w:rsidP="00F07699" w:rsidRDefault="00AE1AFB" w14:paraId="0895DE30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Öğrencilerin bilgi ve belge taleplerinin karşılanması</w:t>
            </w:r>
          </w:p>
          <w:p w:rsidRPr="00F07699" w:rsidR="00AE1AFB" w:rsidP="00F07699" w:rsidRDefault="00AE1AFB" w14:paraId="787997CC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Kurum içi ve kurum dışı yazışmaları</w:t>
            </w:r>
          </w:p>
          <w:p w:rsidRPr="00F07699" w:rsidR="00AE1AFB" w:rsidP="00F07699" w:rsidRDefault="00AE1AFB" w14:paraId="6BC16E6F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  <w:lang w:bidi="tr-TR"/>
              </w:rPr>
            </w:pPr>
            <w:r w:rsidRPr="00F07699">
              <w:rPr>
                <w:rFonts w:ascii="Times New Roman" w:hAnsi="Times New Roman"/>
                <w:szCs w:val="24"/>
                <w:lang w:bidi="tr-TR"/>
              </w:rPr>
              <w:t>Öğrenci talep ve şikayetlerinin cevaplanması</w:t>
            </w:r>
          </w:p>
          <w:p w:rsidRPr="00F07699" w:rsidR="00AE1AFB" w:rsidP="00F07699" w:rsidRDefault="00AE1AFB" w14:paraId="76B685F1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Uluslararası öğrenci kayıt ve ikametgâh işlemleri</w:t>
            </w:r>
          </w:p>
          <w:p w:rsidR="00AE1AFB" w:rsidP="00F07699" w:rsidRDefault="00AE1AFB" w14:paraId="533D64DD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Birim faaliyet raporları ile stratejik planlarının hazırlanması</w:t>
            </w:r>
          </w:p>
          <w:p w:rsidRPr="00F07699" w:rsidR="00DF089E" w:rsidP="00F07699" w:rsidRDefault="00DF089E" w14:paraId="755344EE" w14:textId="77777777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  <w:p w:rsidRPr="00C83226" w:rsidR="00F07699" w:rsidP="00C83226" w:rsidRDefault="00F07699" w14:paraId="168845B7" w14:textId="77777777">
            <w:pPr>
              <w:ind w:left="-107"/>
            </w:pPr>
          </w:p>
        </w:tc>
      </w:tr>
      <w:tr w:rsidRPr="009E4ED3" w:rsidR="008205FE" w:rsidTr="00AE1AFB" w14:paraId="492EF93A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360E6480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744BCD" w:rsidP="00C83226" w:rsidRDefault="00744BCD" w14:paraId="6132652E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Görevinin gerektirdiği hallerde Üniversitenin diğer birimlerindeki personellerle görüşmek.</w:t>
            </w:r>
          </w:p>
          <w:p w:rsidRPr="009E4ED3" w:rsidR="00744BCD" w:rsidP="00C83226" w:rsidRDefault="00744BCD" w14:paraId="65607804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 xml:space="preserve">Görevinin gerektirdiği konularda Başkanlığın iç düzenlemelerine uygun olarak Başkanlığa bağlı diğer şube </w:t>
            </w:r>
            <w:r w:rsidR="008470F7">
              <w:rPr>
                <w:rFonts w:ascii="Times New Roman" w:hAnsi="Times New Roman"/>
                <w:bCs/>
                <w:szCs w:val="24"/>
              </w:rPr>
              <w:t>müdürlükleriyle</w:t>
            </w:r>
            <w:r w:rsidRPr="009E4ED3">
              <w:rPr>
                <w:rFonts w:ascii="Times New Roman" w:hAnsi="Times New Roman"/>
                <w:bCs/>
                <w:szCs w:val="24"/>
              </w:rPr>
              <w:t xml:space="preserve"> iş birliği yapmak.</w:t>
            </w:r>
          </w:p>
          <w:p w:rsidRPr="009E4ED3" w:rsidR="00A740B8" w:rsidP="00C83226" w:rsidRDefault="00744BCD" w14:paraId="40E91748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</w:tc>
      </w:tr>
      <w:tr w:rsidRPr="009E4ED3" w:rsidR="008205FE" w:rsidTr="00DD27A9" w14:paraId="1E44C63F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9E4ED3" w:rsidR="008205FE" w:rsidP="00AA3DF7" w:rsidRDefault="008205FE" w14:paraId="2A1BF845" w14:textId="77777777">
            <w:pPr>
              <w:spacing w:before="60" w:after="60"/>
              <w:rPr>
                <w:b/>
              </w:rPr>
            </w:pPr>
          </w:p>
          <w:p w:rsidRPr="009E4ED3" w:rsidR="008205FE" w:rsidP="00AA3DF7" w:rsidRDefault="008205FE" w14:paraId="0E102C83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>Yetkinlik Düzeyi</w:t>
            </w:r>
          </w:p>
          <w:p w:rsidRPr="009E4ED3" w:rsidR="008205FE" w:rsidP="00AA3DF7" w:rsidRDefault="008205FE" w14:paraId="1D884EF8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9E4ED3" w:rsidR="008205FE" w:rsidP="00AA3DF7" w:rsidRDefault="008205FE" w14:paraId="114A4E79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9E4ED3">
              <w:rPr>
                <w:b/>
                <w:bCs/>
              </w:rPr>
              <w:t>Temel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9E4ED3" w:rsidR="008205FE" w:rsidP="00AA3DF7" w:rsidRDefault="008205FE" w14:paraId="6AB12B48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9E4ED3">
              <w:rPr>
                <w:b/>
                <w:bCs/>
              </w:rPr>
              <w:t>Teknik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Pr="009E4ED3" w:rsidR="008205FE" w:rsidP="00AA3DF7" w:rsidRDefault="008205FE" w14:paraId="29D6534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9E4ED3">
              <w:rPr>
                <w:b/>
                <w:bCs/>
              </w:rPr>
              <w:t>Yönetsel</w:t>
            </w:r>
          </w:p>
        </w:tc>
      </w:tr>
      <w:tr w:rsidRPr="009E4ED3" w:rsidR="008205FE" w:rsidTr="00DD27A9" w14:paraId="2F6FCC8F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9E4ED3" w:rsidR="008205FE" w:rsidP="00AA3DF7" w:rsidRDefault="008205FE" w14:paraId="4F762C5D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9E4ED3" w:rsidR="00D83FEF" w:rsidP="00E13EF5" w:rsidRDefault="00D83FEF" w14:paraId="0390BE96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9E4ED3" w:rsidR="00D83FEF" w:rsidP="00E13EF5" w:rsidRDefault="00D83FEF" w14:paraId="62EC28F4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9E4ED3" w:rsidR="00D83FEF" w:rsidP="00E13EF5" w:rsidRDefault="00D83FEF" w14:paraId="18EBF5C7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9E4ED3" w:rsidR="008205FE" w:rsidP="00E13EF5" w:rsidRDefault="00D83FEF" w14:paraId="2F40A4AB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9E4ED3" w:rsidR="00757953" w:rsidP="00E13EF5" w:rsidRDefault="00757953" w14:paraId="5DF9F1A3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Mevzuat bilgisi</w:t>
            </w:r>
          </w:p>
          <w:p w:rsidRPr="009E4ED3" w:rsidR="00757953" w:rsidP="00E13EF5" w:rsidRDefault="00757953" w14:paraId="58B7D8EC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9E4ED3" w:rsidR="00757953" w:rsidP="00E13EF5" w:rsidRDefault="00757953" w14:paraId="2009C65B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9E4ED3" w:rsidR="00C2577D" w:rsidP="00E13EF5" w:rsidRDefault="00757953" w14:paraId="320B44C3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Pr="009E4ED3" w:rsidR="005A1D4B" w:rsidP="00E13EF5" w:rsidRDefault="005A1D4B" w14:paraId="7559AD0D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9E4ED3" w:rsidR="005A1D4B" w:rsidP="00E13EF5" w:rsidRDefault="005A1D4B" w14:paraId="0C50BF1E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9E4ED3" w:rsidR="005A1D4B" w:rsidP="00E13EF5" w:rsidRDefault="005A1D4B" w14:paraId="10C08AE3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9E4ED3" w:rsidR="00C2577D" w:rsidP="00E13EF5" w:rsidRDefault="005A1D4B" w14:paraId="459CE7A7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9E4ED3" w:rsidR="008205FE" w:rsidTr="00AE1AFB" w14:paraId="64B9851A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6F074A16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 xml:space="preserve">Görev İçin Gerekli </w:t>
            </w:r>
          </w:p>
          <w:p w:rsidRPr="009E4ED3" w:rsidR="008205FE" w:rsidP="00AA3DF7" w:rsidRDefault="008205FE" w14:paraId="05B21A6B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9E71FE" w:rsidP="00E13EF5" w:rsidRDefault="009E71FE" w14:paraId="1CAC280E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9E4ED3" w:rsidR="009E71FE" w:rsidP="00E13EF5" w:rsidRDefault="009E71FE" w14:paraId="138968DF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9E4ED3" w:rsidR="009E71FE" w:rsidP="00E13EF5" w:rsidRDefault="009E71FE" w14:paraId="1988E6F1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9E4ED3" w:rsidR="009E71FE" w:rsidP="00E13EF5" w:rsidRDefault="009E71FE" w14:paraId="34105A4F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9E4ED3" w:rsidR="009E71FE" w:rsidP="00E13EF5" w:rsidRDefault="009E71FE" w14:paraId="7265495C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9E4ED3" w:rsidR="009E71FE" w:rsidP="00E13EF5" w:rsidRDefault="009E71FE" w14:paraId="32BC4542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9E4ED3" w:rsidR="009E71FE" w:rsidP="00E13EF5" w:rsidRDefault="009E71FE" w14:paraId="7BB9D21C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9E4ED3" w:rsidR="009E71FE" w:rsidP="00E13EF5" w:rsidRDefault="009E71FE" w14:paraId="22BE73E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9E4ED3" w:rsidR="009E71FE" w:rsidP="00E13EF5" w:rsidRDefault="009E71FE" w14:paraId="7F716F4F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9E4ED3" w:rsidR="009E71FE" w:rsidP="00E13EF5" w:rsidRDefault="009E71FE" w14:paraId="3DC8165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9E4ED3" w:rsidR="009E71FE" w:rsidP="00E13EF5" w:rsidRDefault="009E71FE" w14:paraId="400E167E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9E4ED3" w:rsidR="009E71FE" w:rsidP="00E13EF5" w:rsidRDefault="009E71FE" w14:paraId="7781C885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402D5E" w:rsidR="009E71FE" w:rsidP="00402D5E" w:rsidRDefault="009E71FE" w14:paraId="48F693F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9E4ED3" w:rsidR="009E71FE" w:rsidP="00E13EF5" w:rsidRDefault="009E71FE" w14:paraId="36978276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9E4ED3" w:rsidR="009E71FE" w:rsidP="00E13EF5" w:rsidRDefault="009E71FE" w14:paraId="6D74BBE3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9E4ED3" w:rsidR="009E71FE" w:rsidP="00E13EF5" w:rsidRDefault="009E71FE" w14:paraId="3258D732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9E4ED3" w:rsidR="009E71FE" w:rsidP="00E13EF5" w:rsidRDefault="009E71FE" w14:paraId="15446A04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9E4ED3" w:rsidR="009E71FE" w:rsidP="00E13EF5" w:rsidRDefault="009E71FE" w14:paraId="7CA3CE8D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Sonuç odaklı olma</w:t>
            </w:r>
          </w:p>
          <w:p w:rsidRPr="009E4ED3" w:rsidR="009E71FE" w:rsidP="00E13EF5" w:rsidRDefault="009E71FE" w14:paraId="3337F2C8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lastRenderedPageBreak/>
              <w:t>Sorumluluk alabilme</w:t>
            </w:r>
          </w:p>
          <w:p w:rsidRPr="009E4ED3" w:rsidR="008205FE" w:rsidP="00E13EF5" w:rsidRDefault="009E71FE" w14:paraId="0469AA5E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Temsil kabiliyeti</w:t>
            </w:r>
          </w:p>
        </w:tc>
      </w:tr>
      <w:tr w:rsidRPr="009E4ED3" w:rsidR="008205FE" w:rsidTr="00241DC3" w14:paraId="38D2B416" w14:textId="77777777">
        <w:trPr>
          <w:trHeight w:val="12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3C34360C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8205FE" w:rsidP="009C204C" w:rsidRDefault="00211D68" w14:paraId="3A0A5103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65" w:hanging="133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Daire Başkanı ve Şube Müdürlüklerinin vermiş olduğu diğer işleri yerine getirmek</w:t>
            </w:r>
          </w:p>
        </w:tc>
      </w:tr>
      <w:tr w:rsidRPr="009E4ED3" w:rsidR="008205FE" w:rsidTr="00AE1AFB" w14:paraId="2ACFA1C5" w14:textId="77777777">
        <w:trPr>
          <w:trHeight w:val="118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8205FE" w:rsidP="00AA3DF7" w:rsidRDefault="008205FE" w14:paraId="06537B39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DE64E7" w:rsidR="00241DC3" w:rsidP="00241DC3" w:rsidRDefault="00241DC3" w14:paraId="4BAAFB45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Pr="00DE64E7" w:rsidR="00241DC3" w:rsidP="00241DC3" w:rsidRDefault="00241DC3" w14:paraId="79765D6E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Pr="00DE64E7" w:rsidR="00241DC3" w:rsidP="00241DC3" w:rsidRDefault="00241DC3" w14:paraId="4CEB3D38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5018 Kamu Malî Yönetimi ve Kontrol Kanunu</w:t>
            </w:r>
          </w:p>
          <w:p w:rsidRPr="00DE64E7" w:rsidR="00241DC3" w:rsidP="00241DC3" w:rsidRDefault="00241DC3" w14:paraId="77987BB6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Pr="00DE64E7" w:rsidR="00241DC3" w:rsidP="00241DC3" w:rsidRDefault="00241DC3" w14:paraId="2FCEE450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Pr="00DE64E7" w:rsidR="00241DC3" w:rsidP="00241DC3" w:rsidRDefault="00241DC3" w14:paraId="2F1999D2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Meslek Yüksekokulları ve Açıköğretim Ön Lisans Programları Mezunlarının Lisans Öğrenimine Devamları Hakkında Yönetmelik te Değişiklik Yapılmasına Dair Yönetmelik</w:t>
            </w:r>
          </w:p>
          <w:p w:rsidRPr="00DE64E7" w:rsidR="00241DC3" w:rsidP="00241DC3" w:rsidRDefault="00241DC3" w14:paraId="042ECF15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Pr="00DE64E7" w:rsidR="00241DC3" w:rsidP="00241DC3" w:rsidRDefault="00241DC3" w14:paraId="12CAF82D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DE64E7" w:rsidR="00241DC3" w:rsidP="00241DC3" w:rsidRDefault="00241DC3" w14:paraId="0F9F9BE2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DE64E7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DE64E7" w:rsidR="00241DC3" w:rsidP="00241DC3" w:rsidRDefault="00241DC3" w14:paraId="792BF627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DE64E7" w:rsidR="00241DC3" w:rsidP="00241DC3" w:rsidRDefault="00241DC3" w14:paraId="268F3A32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Yükseköğretim Kurumlarında Ön lisans ve Lisans Düzeyindeki Programlar Arasında Geçiş, Çift Anadal, Yandal ile Kurumlar Arası Kredi Transferi Yapılması Esaslarına İlişkin Yönetmelik</w:t>
            </w:r>
          </w:p>
          <w:p w:rsidRPr="00DE64E7" w:rsidR="00241DC3" w:rsidP="00241DC3" w:rsidRDefault="00241DC3" w14:paraId="5FB845B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YÖK Ek Madde-1 Uygulama İlkeleri</w:t>
            </w:r>
          </w:p>
          <w:p w:rsidRPr="00DE64E7" w:rsidR="00241DC3" w:rsidP="00241DC3" w:rsidRDefault="00241DC3" w14:paraId="3B5838A1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DE64E7" w:rsidR="00241DC3" w:rsidP="00241DC3" w:rsidRDefault="00241DC3" w14:paraId="4281519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DE64E7" w:rsidR="00241DC3" w:rsidP="00241DC3" w:rsidRDefault="00241DC3" w14:paraId="7623737A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DE64E7" w:rsidR="00241DC3" w:rsidP="00241DC3" w:rsidRDefault="00241DC3" w14:paraId="491211E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DE64E7" w:rsidR="00241DC3" w:rsidP="00241DC3" w:rsidRDefault="00241DC3" w14:paraId="55465549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DE64E7" w:rsidR="00241DC3" w:rsidP="00241DC3" w:rsidRDefault="00241DC3" w14:paraId="0642C776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DE64E7" w:rsidR="00241DC3" w:rsidP="00241DC3" w:rsidRDefault="00241DC3" w14:paraId="4AEAA999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Özel Öğrenci Yönergesi</w:t>
            </w:r>
          </w:p>
          <w:p w:rsidRPr="00DE64E7" w:rsidR="00241DC3" w:rsidP="00241DC3" w:rsidRDefault="00241DC3" w14:paraId="2779211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Çift Anadal ve Yandal Programları Yönergesi</w:t>
            </w:r>
          </w:p>
          <w:p w:rsidRPr="00DE64E7" w:rsidR="00241DC3" w:rsidP="00241DC3" w:rsidRDefault="00241DC3" w14:paraId="6CF7F06F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lastRenderedPageBreak/>
              <w:t>Ön lisans ve Lisans Programlarına Uluslararası Öğrencilerin Başvuru, Kabul ve Kayıt Yönergesi</w:t>
            </w:r>
          </w:p>
          <w:p w:rsidRPr="00241DC3" w:rsidR="00241DC3" w:rsidP="00241DC3" w:rsidRDefault="00241DC3" w14:paraId="7ECFB42D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bCs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Uluslararası Öğrenci Programı Yönergesi</w:t>
            </w:r>
          </w:p>
          <w:p w:rsidRPr="00241DC3" w:rsidR="00927547" w:rsidP="00241DC3" w:rsidRDefault="00241DC3" w14:paraId="01402B3F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bCs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Ön Lisans ve Lisans Ölçme ve Değerlendirme Esasları</w:t>
            </w:r>
          </w:p>
          <w:p w:rsidRPr="009E4ED3" w:rsidR="00241DC3" w:rsidP="00241DC3" w:rsidRDefault="00241DC3" w14:paraId="15C7BDF8" w14:textId="77777777">
            <w:pPr>
              <w:pStyle w:val="ListeParagraf"/>
              <w:spacing w:after="0" w:line="240" w:lineRule="auto"/>
              <w:ind w:left="76"/>
              <w:jc w:val="both"/>
              <w:rPr>
                <w:bCs/>
              </w:rPr>
            </w:pP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Pr="009E4ED3" w:rsidR="001A711F" w:rsidTr="00FA7E74" w14:paraId="5C21244F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Pr="009E4ED3" w:rsidR="00035C9B" w:rsidP="006E5CE3" w:rsidRDefault="00035C9B" w14:paraId="7A7DDD44" w14:textId="77777777">
            <w:pPr>
              <w:jc w:val="center"/>
              <w:rPr>
                <w:b/>
              </w:rPr>
            </w:pPr>
          </w:p>
          <w:p w:rsidRPr="009E4ED3" w:rsidR="001A711F" w:rsidP="006E5CE3" w:rsidRDefault="001A711F" w14:paraId="499E61F7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TEBLİĞ EDEN</w:t>
            </w:r>
          </w:p>
        </w:tc>
      </w:tr>
      <w:tr w:rsidRPr="009E4ED3" w:rsidR="001A711F" w:rsidTr="00FA7E74" w14:paraId="51FBFBBC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Pr="009E4ED3" w:rsidR="001A711F" w:rsidP="006E5CE3" w:rsidRDefault="001A711F" w14:paraId="7E7AD3E5" w14:textId="77777777">
            <w:pPr>
              <w:jc w:val="center"/>
              <w:rPr>
                <w:b/>
              </w:rPr>
            </w:pPr>
          </w:p>
          <w:p w:rsidRPr="009E4ED3" w:rsidR="00793D54" w:rsidP="006E5CE3" w:rsidRDefault="00793D54" w14:paraId="491FF94B" w14:textId="77777777">
            <w:pPr>
              <w:jc w:val="center"/>
              <w:rPr>
                <w:b/>
              </w:rPr>
            </w:pPr>
          </w:p>
          <w:p w:rsidRPr="009E4ED3" w:rsidR="0014654B" w:rsidP="006E5CE3" w:rsidRDefault="0014654B" w14:paraId="6AAB8AE2" w14:textId="77777777">
            <w:pPr>
              <w:jc w:val="center"/>
              <w:rPr>
                <w:b/>
              </w:rPr>
            </w:pPr>
            <w:r w:rsidRPr="009E4ED3">
              <w:rPr>
                <w:bCs/>
              </w:rPr>
              <w:t>Daire Başkanı</w:t>
            </w:r>
          </w:p>
        </w:tc>
      </w:tr>
      <w:tr w:rsidRPr="009E4ED3" w:rsidR="001A711F" w:rsidTr="00FA7E74" w14:paraId="3A5524C9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9E4ED3" w:rsidR="001A711F" w:rsidP="006E5CE3" w:rsidRDefault="001A711F" w14:paraId="4AF529E5" w14:textId="77777777">
            <w:pPr>
              <w:jc w:val="center"/>
            </w:pPr>
          </w:p>
        </w:tc>
      </w:tr>
    </w:tbl>
    <w:p w:rsidRPr="009E4ED3" w:rsidR="00653957" w:rsidP="008205FE" w:rsidRDefault="00653957" w14:paraId="6F7110C1" w14:textId="77777777"/>
    <w:p w:rsidRPr="009E4ED3" w:rsidR="00653957" w:rsidP="008205FE" w:rsidRDefault="00653957" w14:paraId="5F9C9EDE" w14:textId="77777777"/>
    <w:p w:rsidRPr="009E4ED3" w:rsidR="008205FE" w:rsidP="008205FE" w:rsidRDefault="008205FE" w14:paraId="16879413" w14:textId="77777777">
      <w:pPr>
        <w:rPr>
          <w:b/>
        </w:rPr>
      </w:pPr>
      <w:r w:rsidRPr="009E4ED3">
        <w:rPr>
          <w:b/>
        </w:rPr>
        <w:t>TEBELLÜĞ EDEN</w:t>
      </w:r>
    </w:p>
    <w:p w:rsidRPr="009E4ED3" w:rsidR="008205FE" w:rsidP="008205FE" w:rsidRDefault="008205FE" w14:paraId="6A48662E" w14:textId="77777777">
      <w:pPr>
        <w:jc w:val="both"/>
      </w:pPr>
      <w:r w:rsidRPr="009E4ED3">
        <w:t>Bu dokümanda açıklanan görev tanımını okudum; görevi burada belirtilen kapsamda yerine getirmeyi kabul ediyorum.</w:t>
      </w:r>
    </w:p>
    <w:p w:rsidRPr="009E4ED3" w:rsidR="008205FE" w:rsidP="008205FE" w:rsidRDefault="008205FE" w14:paraId="7684E546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9E4ED3" w:rsidR="00031771" w:rsidTr="00031771" w14:paraId="4532DE68" w14:textId="77777777">
        <w:tc>
          <w:tcPr>
            <w:tcW w:w="672" w:type="dxa"/>
            <w:shd w:val="clear" w:color="auto" w:fill="auto"/>
            <w:vAlign w:val="center"/>
          </w:tcPr>
          <w:p w:rsidRPr="009E4ED3" w:rsidR="00031771" w:rsidP="00031771" w:rsidRDefault="00031771" w14:paraId="635CA437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9E4ED3" w:rsidR="00031771" w:rsidP="00031771" w:rsidRDefault="00031771" w14:paraId="7414C07F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9E4ED3" w:rsidR="00031771" w:rsidP="00031771" w:rsidRDefault="00031771" w14:paraId="5B29C544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9E4ED3" w:rsidR="00031771" w:rsidP="00031771" w:rsidRDefault="00031771" w14:paraId="6C81A8BA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İmza</w:t>
            </w:r>
          </w:p>
        </w:tc>
      </w:tr>
      <w:tr w:rsidRPr="009E4ED3" w:rsidR="00031771" w:rsidTr="00031771" w14:paraId="5198F2BE" w14:textId="77777777">
        <w:tc>
          <w:tcPr>
            <w:tcW w:w="672" w:type="dxa"/>
            <w:shd w:val="clear" w:color="auto" w:fill="auto"/>
            <w:vAlign w:val="center"/>
          </w:tcPr>
          <w:p w:rsidRPr="009E4ED3" w:rsidR="00031771" w:rsidP="00031771" w:rsidRDefault="00031771" w14:paraId="4B8B18EB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9E4ED3" w:rsidR="00031771" w:rsidP="00031771" w:rsidRDefault="00031771" w14:paraId="3247C0BF" w14:textId="77777777">
            <w:pPr>
              <w:rPr>
                <w:bCs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9E4ED3" w:rsidR="00031771" w:rsidP="00031771" w:rsidRDefault="00031771" w14:paraId="05BA1CE8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9E4ED3" w:rsidR="00031771" w:rsidP="00031771" w:rsidRDefault="00031771" w14:paraId="4FF3A8A0" w14:textId="77777777">
            <w:pPr>
              <w:jc w:val="center"/>
              <w:rPr>
                <w:b/>
              </w:rPr>
            </w:pPr>
          </w:p>
        </w:tc>
      </w:tr>
    </w:tbl>
    <w:p w:rsidRPr="009E4ED3" w:rsidR="008205FE" w:rsidP="008205FE" w:rsidRDefault="008205FE" w14:paraId="73A53D16" w14:textId="77777777"/>
    <w:p w:rsidRPr="009E4ED3" w:rsidR="00A40877" w:rsidP="001B4140" w:rsidRDefault="00A40877" w14:paraId="25255B92" w14:textId="77777777"/>
    <w:sectPr w:rsidRPr="009E4ED3" w:rsidR="00A40877" w:rsidSect="00C83E8F">
      <w:footerReference r:id="Rd434be49215e4daa"/>
      <w:headerReference w:type="default" r:id="rId8"/>
      <w:footerReference w:type="default" r:id="rId9"/>
      <w:pgSz w:w="11906" w:h="16838"/>
      <w:pgMar w:top="794" w:right="794" w:bottom="794" w:left="79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553" w14:textId="77777777" w:rsidR="00C83E8F" w:rsidRDefault="00C83E8F">
      <w:r>
        <w:separator/>
      </w:r>
    </w:p>
  </w:endnote>
  <w:endnote w:type="continuationSeparator" w:id="0">
    <w:p w14:paraId="39A2915C" w14:textId="77777777" w:rsidR="00C83E8F" w:rsidRDefault="00C8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C80" w:rsidRDefault="00202C80" w14:paraId="55FDFA6C" w14:textId="777777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F8A1" w14:textId="77777777" w:rsidR="00C83E8F" w:rsidRDefault="00C83E8F">
      <w:r>
        <w:separator/>
      </w:r>
    </w:p>
  </w:footnote>
  <w:footnote w:type="continuationSeparator" w:id="0">
    <w:p w14:paraId="7833E7C8" w14:textId="77777777" w:rsidR="00C83E8F" w:rsidRDefault="00C83E8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E55D51" w:rsidTr="003D2075" w14:paraId="27CE7DB1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E55D51" w:rsidP="00E55D51" w:rsidRDefault="00E55D51" w14:paraId="37B22141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ABAC497" wp14:anchorId="3A1BE206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55D51" w:rsidP="00E55D51" w:rsidRDefault="00E55D51" w14:paraId="47B28ED5" w14:textId="77777777">
          <w:pPr>
            <w:rPr>
              <w:b/>
              <w:sz w:val="18"/>
              <w:szCs w:val="18"/>
            </w:rPr>
          </w:pPr>
        </w:p>
        <w:p w:rsidRPr="00C9557A" w:rsidR="00E55D51" w:rsidP="00E55D51" w:rsidRDefault="00E55D51" w14:paraId="281E6184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E55D51" w:rsidP="00E55D51" w:rsidRDefault="00E55D51" w14:paraId="308FBA2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E55D51" w:rsidP="00E55D51" w:rsidRDefault="00E55D51" w14:paraId="14E542A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E55D51" w:rsidP="00E55D51" w:rsidRDefault="00E55D51" w14:paraId="3A3B14B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E55D51" w:rsidP="00E55D51" w:rsidRDefault="00E55D51" w14:paraId="0796FA6A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E55D51" w:rsidP="00E55D51" w:rsidRDefault="00E55D51" w14:paraId="46117BF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E55D51" w:rsidTr="003D2075" w14:paraId="2FC6115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55D51" w:rsidP="00E55D51" w:rsidRDefault="00E55D51" w14:paraId="37B8AE8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E55D51" w:rsidP="00E55D51" w:rsidRDefault="00E55D51" w14:paraId="430CC9A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MEMUR GÖREV TANIMI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55D51" w:rsidP="00E55D51" w:rsidRDefault="00E55D51" w14:paraId="5CA136F4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GT/ÖİDB/06</w:t>
          </w:r>
        </w:p>
      </w:tc>
    </w:tr>
    <w:tr w:rsidRPr="006A0EAB" w:rsidR="00E55D51" w:rsidTr="003D2075" w14:paraId="316DFDA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55D51" w:rsidP="00E55D51" w:rsidRDefault="00E55D51" w14:paraId="5C935918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55D51" w:rsidP="00E55D51" w:rsidRDefault="00E55D51" w14:paraId="1BCDD38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55D51" w:rsidP="00E55D51" w:rsidRDefault="00E55D51" w14:paraId="423975EE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7.10.2022</w:t>
          </w:r>
        </w:p>
      </w:tc>
    </w:tr>
    <w:tr w:rsidRPr="006A0EAB" w:rsidR="00E55D51" w:rsidTr="003D2075" w14:paraId="2352CDE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55D51" w:rsidP="00E55D51" w:rsidRDefault="00E55D51" w14:paraId="63A8F9D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55D51" w:rsidP="00E55D51" w:rsidRDefault="00E55D51" w14:paraId="64855E7B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E55D51" w:rsidP="00E55D51" w:rsidRDefault="00E55D51" w14:paraId="6B86896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01/5.02.2024</w:t>
          </w:r>
        </w:p>
      </w:tc>
    </w:tr>
    <w:tr w:rsidRPr="006A0EAB" w:rsidR="00E55D51" w:rsidTr="003D2075" w14:paraId="51C2D2C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55D51" w:rsidP="00E55D51" w:rsidRDefault="00E55D51" w14:paraId="3AB2C0E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55D51" w:rsidP="00E55D51" w:rsidRDefault="00E55D51" w14:paraId="769F6CE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E55D51" w:rsidP="00E55D51" w:rsidRDefault="00E55D51" w14:paraId="5D20E374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C090F5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C2A"/>
    <w:multiLevelType w:val="hybridMultilevel"/>
    <w:tmpl w:val="D1148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5FB"/>
    <w:multiLevelType w:val="hybridMultilevel"/>
    <w:tmpl w:val="4C641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2C3A"/>
    <w:multiLevelType w:val="hybridMultilevel"/>
    <w:tmpl w:val="E4124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D4607"/>
    <w:multiLevelType w:val="hybridMultilevel"/>
    <w:tmpl w:val="5E902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834"/>
    <w:multiLevelType w:val="hybridMultilevel"/>
    <w:tmpl w:val="B8FE8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311"/>
    <w:multiLevelType w:val="hybridMultilevel"/>
    <w:tmpl w:val="868E6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4018E"/>
    <w:multiLevelType w:val="hybridMultilevel"/>
    <w:tmpl w:val="D0864B88"/>
    <w:lvl w:ilvl="0" w:tplc="77265C70">
      <w:start w:val="15"/>
      <w:numFmt w:val="bullet"/>
      <w:lvlText w:val="•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032E5"/>
    <w:multiLevelType w:val="hybridMultilevel"/>
    <w:tmpl w:val="6F5EDC64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48A771C8"/>
    <w:multiLevelType w:val="hybridMultilevel"/>
    <w:tmpl w:val="40A6B330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5" w15:restartNumberingAfterBreak="0">
    <w:nsid w:val="49F51031"/>
    <w:multiLevelType w:val="hybridMultilevel"/>
    <w:tmpl w:val="3F2257AC"/>
    <w:lvl w:ilvl="0" w:tplc="041F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6" w15:restartNumberingAfterBreak="0">
    <w:nsid w:val="4D126020"/>
    <w:multiLevelType w:val="hybridMultilevel"/>
    <w:tmpl w:val="C9C29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FC6A4F"/>
    <w:multiLevelType w:val="hybridMultilevel"/>
    <w:tmpl w:val="3CEC7372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82211"/>
    <w:multiLevelType w:val="hybridMultilevel"/>
    <w:tmpl w:val="304E8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22642"/>
    <w:multiLevelType w:val="hybridMultilevel"/>
    <w:tmpl w:val="DA8E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DD3A63"/>
    <w:multiLevelType w:val="hybridMultilevel"/>
    <w:tmpl w:val="D67CD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85A96">
      <w:numFmt w:val="bullet"/>
      <w:lvlText w:val="•"/>
      <w:lvlJc w:val="left"/>
      <w:pPr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94963"/>
    <w:multiLevelType w:val="hybridMultilevel"/>
    <w:tmpl w:val="5AF4B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57D72"/>
    <w:multiLevelType w:val="hybridMultilevel"/>
    <w:tmpl w:val="D58E3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2829419">
    <w:abstractNumId w:val="8"/>
  </w:num>
  <w:num w:numId="2" w16cid:durableId="855924650">
    <w:abstractNumId w:val="48"/>
  </w:num>
  <w:num w:numId="3" w16cid:durableId="1133521074">
    <w:abstractNumId w:val="15"/>
  </w:num>
  <w:num w:numId="4" w16cid:durableId="563829882">
    <w:abstractNumId w:val="17"/>
  </w:num>
  <w:num w:numId="5" w16cid:durableId="1209954860">
    <w:abstractNumId w:val="39"/>
  </w:num>
  <w:num w:numId="6" w16cid:durableId="276445627">
    <w:abstractNumId w:val="42"/>
  </w:num>
  <w:num w:numId="7" w16cid:durableId="986470336">
    <w:abstractNumId w:val="9"/>
  </w:num>
  <w:num w:numId="8" w16cid:durableId="43144230">
    <w:abstractNumId w:val="33"/>
  </w:num>
  <w:num w:numId="9" w16cid:durableId="1546261163">
    <w:abstractNumId w:val="27"/>
  </w:num>
  <w:num w:numId="10" w16cid:durableId="1397779901">
    <w:abstractNumId w:val="16"/>
  </w:num>
  <w:num w:numId="11" w16cid:durableId="1322349247">
    <w:abstractNumId w:val="37"/>
  </w:num>
  <w:num w:numId="12" w16cid:durableId="1951929331">
    <w:abstractNumId w:val="45"/>
  </w:num>
  <w:num w:numId="13" w16cid:durableId="1679113354">
    <w:abstractNumId w:val="2"/>
  </w:num>
  <w:num w:numId="14" w16cid:durableId="999113222">
    <w:abstractNumId w:val="10"/>
  </w:num>
  <w:num w:numId="15" w16cid:durableId="1958173693">
    <w:abstractNumId w:val="30"/>
  </w:num>
  <w:num w:numId="16" w16cid:durableId="342129606">
    <w:abstractNumId w:val="31"/>
  </w:num>
  <w:num w:numId="17" w16cid:durableId="1804885325">
    <w:abstractNumId w:val="13"/>
  </w:num>
  <w:num w:numId="18" w16cid:durableId="558830363">
    <w:abstractNumId w:val="29"/>
  </w:num>
  <w:num w:numId="19" w16cid:durableId="890922742">
    <w:abstractNumId w:val="38"/>
  </w:num>
  <w:num w:numId="20" w16cid:durableId="1681351108">
    <w:abstractNumId w:val="20"/>
  </w:num>
  <w:num w:numId="21" w16cid:durableId="1837842438">
    <w:abstractNumId w:val="34"/>
  </w:num>
  <w:num w:numId="22" w16cid:durableId="60836340">
    <w:abstractNumId w:val="7"/>
  </w:num>
  <w:num w:numId="23" w16cid:durableId="581183535">
    <w:abstractNumId w:val="11"/>
  </w:num>
  <w:num w:numId="24" w16cid:durableId="1386025997">
    <w:abstractNumId w:val="5"/>
  </w:num>
  <w:num w:numId="25" w16cid:durableId="998735115">
    <w:abstractNumId w:val="40"/>
  </w:num>
  <w:num w:numId="26" w16cid:durableId="886600198">
    <w:abstractNumId w:val="41"/>
  </w:num>
  <w:num w:numId="27" w16cid:durableId="427234182">
    <w:abstractNumId w:val="22"/>
  </w:num>
  <w:num w:numId="28" w16cid:durableId="1324695861">
    <w:abstractNumId w:val="36"/>
  </w:num>
  <w:num w:numId="29" w16cid:durableId="262809454">
    <w:abstractNumId w:val="14"/>
  </w:num>
  <w:num w:numId="30" w16cid:durableId="268894807">
    <w:abstractNumId w:val="6"/>
  </w:num>
  <w:num w:numId="31" w16cid:durableId="2066175422">
    <w:abstractNumId w:val="26"/>
  </w:num>
  <w:num w:numId="32" w16cid:durableId="603198043">
    <w:abstractNumId w:val="47"/>
  </w:num>
  <w:num w:numId="33" w16cid:durableId="1975476104">
    <w:abstractNumId w:val="3"/>
  </w:num>
  <w:num w:numId="34" w16cid:durableId="1805732534">
    <w:abstractNumId w:val="1"/>
  </w:num>
  <w:num w:numId="35" w16cid:durableId="488517598">
    <w:abstractNumId w:val="24"/>
  </w:num>
  <w:num w:numId="36" w16cid:durableId="19091924">
    <w:abstractNumId w:val="32"/>
  </w:num>
  <w:num w:numId="37" w16cid:durableId="1844006238">
    <w:abstractNumId w:val="28"/>
  </w:num>
  <w:num w:numId="38" w16cid:durableId="609896673">
    <w:abstractNumId w:val="21"/>
  </w:num>
  <w:num w:numId="39" w16cid:durableId="1665476243">
    <w:abstractNumId w:val="23"/>
  </w:num>
  <w:num w:numId="40" w16cid:durableId="1793085551">
    <w:abstractNumId w:val="25"/>
  </w:num>
  <w:num w:numId="41" w16cid:durableId="1649556888">
    <w:abstractNumId w:val="44"/>
  </w:num>
  <w:num w:numId="42" w16cid:durableId="398483243">
    <w:abstractNumId w:val="43"/>
  </w:num>
  <w:num w:numId="43" w16cid:durableId="587662388">
    <w:abstractNumId w:val="12"/>
  </w:num>
  <w:num w:numId="44" w16cid:durableId="698820961">
    <w:abstractNumId w:val="18"/>
  </w:num>
  <w:num w:numId="45" w16cid:durableId="1781147584">
    <w:abstractNumId w:val="46"/>
  </w:num>
  <w:num w:numId="46" w16cid:durableId="6369429">
    <w:abstractNumId w:val="4"/>
  </w:num>
  <w:num w:numId="47" w16cid:durableId="338434514">
    <w:abstractNumId w:val="19"/>
  </w:num>
  <w:num w:numId="48" w16cid:durableId="333650368">
    <w:abstractNumId w:val="35"/>
  </w:num>
  <w:num w:numId="49" w16cid:durableId="12374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51"/>
    <w:rsid w:val="000207A1"/>
    <w:rsid w:val="00021CE6"/>
    <w:rsid w:val="000300DC"/>
    <w:rsid w:val="00031771"/>
    <w:rsid w:val="000328C9"/>
    <w:rsid w:val="00035C9B"/>
    <w:rsid w:val="000412C1"/>
    <w:rsid w:val="00053E2F"/>
    <w:rsid w:val="00057D3A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0C7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004D"/>
    <w:rsid w:val="00121C85"/>
    <w:rsid w:val="00125BF0"/>
    <w:rsid w:val="001316C6"/>
    <w:rsid w:val="00134C6B"/>
    <w:rsid w:val="001428B1"/>
    <w:rsid w:val="00144C8F"/>
    <w:rsid w:val="0014654B"/>
    <w:rsid w:val="0014700C"/>
    <w:rsid w:val="001564C5"/>
    <w:rsid w:val="0016136F"/>
    <w:rsid w:val="0017239E"/>
    <w:rsid w:val="00174F1F"/>
    <w:rsid w:val="001764FD"/>
    <w:rsid w:val="00181921"/>
    <w:rsid w:val="00183531"/>
    <w:rsid w:val="001842F2"/>
    <w:rsid w:val="00187BC9"/>
    <w:rsid w:val="00191CBC"/>
    <w:rsid w:val="0019774E"/>
    <w:rsid w:val="001A711F"/>
    <w:rsid w:val="001B3569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02C80"/>
    <w:rsid w:val="00211D68"/>
    <w:rsid w:val="002165DA"/>
    <w:rsid w:val="00224FD7"/>
    <w:rsid w:val="0022675E"/>
    <w:rsid w:val="00235BFE"/>
    <w:rsid w:val="00237835"/>
    <w:rsid w:val="00237CD6"/>
    <w:rsid w:val="00241DC3"/>
    <w:rsid w:val="00243280"/>
    <w:rsid w:val="00243683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7EE"/>
    <w:rsid w:val="00325D62"/>
    <w:rsid w:val="00327855"/>
    <w:rsid w:val="00344D22"/>
    <w:rsid w:val="003472FD"/>
    <w:rsid w:val="00352619"/>
    <w:rsid w:val="00355520"/>
    <w:rsid w:val="003600DB"/>
    <w:rsid w:val="00361C85"/>
    <w:rsid w:val="00363291"/>
    <w:rsid w:val="00374CA0"/>
    <w:rsid w:val="00376816"/>
    <w:rsid w:val="0037716E"/>
    <w:rsid w:val="003909AB"/>
    <w:rsid w:val="003974FE"/>
    <w:rsid w:val="003B2DAE"/>
    <w:rsid w:val="003C0C1E"/>
    <w:rsid w:val="003D0CD1"/>
    <w:rsid w:val="003E3954"/>
    <w:rsid w:val="003E3BA1"/>
    <w:rsid w:val="003E68C9"/>
    <w:rsid w:val="003E78A7"/>
    <w:rsid w:val="003F6507"/>
    <w:rsid w:val="00400C7D"/>
    <w:rsid w:val="00402D5E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4806"/>
    <w:rsid w:val="0058733F"/>
    <w:rsid w:val="00590571"/>
    <w:rsid w:val="0059594B"/>
    <w:rsid w:val="00596834"/>
    <w:rsid w:val="005A1D4B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2BB7"/>
    <w:rsid w:val="00625987"/>
    <w:rsid w:val="0064234B"/>
    <w:rsid w:val="0065379E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3692"/>
    <w:rsid w:val="006E5CE3"/>
    <w:rsid w:val="006F3202"/>
    <w:rsid w:val="006F39C8"/>
    <w:rsid w:val="00700FE3"/>
    <w:rsid w:val="0071481F"/>
    <w:rsid w:val="007179A3"/>
    <w:rsid w:val="00724C7B"/>
    <w:rsid w:val="00726236"/>
    <w:rsid w:val="007275CE"/>
    <w:rsid w:val="00731146"/>
    <w:rsid w:val="00731C41"/>
    <w:rsid w:val="0074267C"/>
    <w:rsid w:val="00743DC3"/>
    <w:rsid w:val="00744BCD"/>
    <w:rsid w:val="00753F03"/>
    <w:rsid w:val="00757953"/>
    <w:rsid w:val="00760DB3"/>
    <w:rsid w:val="00763D8B"/>
    <w:rsid w:val="0076717B"/>
    <w:rsid w:val="007707C6"/>
    <w:rsid w:val="00771B2C"/>
    <w:rsid w:val="0077416B"/>
    <w:rsid w:val="00774B1A"/>
    <w:rsid w:val="00777CD9"/>
    <w:rsid w:val="00792B6C"/>
    <w:rsid w:val="00793D54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2F41"/>
    <w:rsid w:val="007E7794"/>
    <w:rsid w:val="007E77C3"/>
    <w:rsid w:val="007F2DE2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0F7"/>
    <w:rsid w:val="0084788F"/>
    <w:rsid w:val="00847C01"/>
    <w:rsid w:val="008500E1"/>
    <w:rsid w:val="00852AE3"/>
    <w:rsid w:val="0086323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8F2142"/>
    <w:rsid w:val="00905D19"/>
    <w:rsid w:val="00917FCC"/>
    <w:rsid w:val="00922EFD"/>
    <w:rsid w:val="00923FDD"/>
    <w:rsid w:val="00927547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0F29"/>
    <w:rsid w:val="009B1DFB"/>
    <w:rsid w:val="009B5793"/>
    <w:rsid w:val="009B5B42"/>
    <w:rsid w:val="009C1C52"/>
    <w:rsid w:val="009C204C"/>
    <w:rsid w:val="009C549A"/>
    <w:rsid w:val="009C5740"/>
    <w:rsid w:val="009C6662"/>
    <w:rsid w:val="009C73E7"/>
    <w:rsid w:val="009D2FF6"/>
    <w:rsid w:val="009E2116"/>
    <w:rsid w:val="009E4ED3"/>
    <w:rsid w:val="009E647F"/>
    <w:rsid w:val="009E71FE"/>
    <w:rsid w:val="009F2A34"/>
    <w:rsid w:val="009F4623"/>
    <w:rsid w:val="009F657D"/>
    <w:rsid w:val="00A026AC"/>
    <w:rsid w:val="00A115A8"/>
    <w:rsid w:val="00A148B1"/>
    <w:rsid w:val="00A35DC0"/>
    <w:rsid w:val="00A40877"/>
    <w:rsid w:val="00A50E40"/>
    <w:rsid w:val="00A57573"/>
    <w:rsid w:val="00A575EC"/>
    <w:rsid w:val="00A6507F"/>
    <w:rsid w:val="00A740B8"/>
    <w:rsid w:val="00A77709"/>
    <w:rsid w:val="00A809A6"/>
    <w:rsid w:val="00A84055"/>
    <w:rsid w:val="00AA379F"/>
    <w:rsid w:val="00AB048E"/>
    <w:rsid w:val="00AC5E08"/>
    <w:rsid w:val="00AE1AFB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7BA5"/>
    <w:rsid w:val="00B5060E"/>
    <w:rsid w:val="00B50E21"/>
    <w:rsid w:val="00B6187A"/>
    <w:rsid w:val="00B62E1D"/>
    <w:rsid w:val="00B73E1B"/>
    <w:rsid w:val="00B7587B"/>
    <w:rsid w:val="00B80733"/>
    <w:rsid w:val="00B90172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577D"/>
    <w:rsid w:val="00C417BE"/>
    <w:rsid w:val="00C42B24"/>
    <w:rsid w:val="00C53EEB"/>
    <w:rsid w:val="00C57EC6"/>
    <w:rsid w:val="00C6286D"/>
    <w:rsid w:val="00C62AD8"/>
    <w:rsid w:val="00C727EF"/>
    <w:rsid w:val="00C81EAF"/>
    <w:rsid w:val="00C83226"/>
    <w:rsid w:val="00C83E8F"/>
    <w:rsid w:val="00C9557A"/>
    <w:rsid w:val="00C97D6D"/>
    <w:rsid w:val="00CA1A12"/>
    <w:rsid w:val="00CA4012"/>
    <w:rsid w:val="00CA567E"/>
    <w:rsid w:val="00CB2355"/>
    <w:rsid w:val="00CB36DD"/>
    <w:rsid w:val="00CC0188"/>
    <w:rsid w:val="00CC12C8"/>
    <w:rsid w:val="00CC510F"/>
    <w:rsid w:val="00CE45DE"/>
    <w:rsid w:val="00CE5566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380"/>
    <w:rsid w:val="00D61B45"/>
    <w:rsid w:val="00D62A08"/>
    <w:rsid w:val="00D65C2E"/>
    <w:rsid w:val="00D66507"/>
    <w:rsid w:val="00D66B9D"/>
    <w:rsid w:val="00D66BBC"/>
    <w:rsid w:val="00D6791E"/>
    <w:rsid w:val="00D71608"/>
    <w:rsid w:val="00D734C0"/>
    <w:rsid w:val="00D83FEF"/>
    <w:rsid w:val="00D9061A"/>
    <w:rsid w:val="00DA386C"/>
    <w:rsid w:val="00DB3F54"/>
    <w:rsid w:val="00DB6E7B"/>
    <w:rsid w:val="00DB742A"/>
    <w:rsid w:val="00DC22E9"/>
    <w:rsid w:val="00DC5C4D"/>
    <w:rsid w:val="00DC722E"/>
    <w:rsid w:val="00DC7358"/>
    <w:rsid w:val="00DD27A9"/>
    <w:rsid w:val="00DD2E2A"/>
    <w:rsid w:val="00DD32E5"/>
    <w:rsid w:val="00DD3B4F"/>
    <w:rsid w:val="00DD3B70"/>
    <w:rsid w:val="00DE67C6"/>
    <w:rsid w:val="00DE6EF0"/>
    <w:rsid w:val="00DF089E"/>
    <w:rsid w:val="00DF62AB"/>
    <w:rsid w:val="00DF6590"/>
    <w:rsid w:val="00E0267E"/>
    <w:rsid w:val="00E13A36"/>
    <w:rsid w:val="00E13EF5"/>
    <w:rsid w:val="00E144C5"/>
    <w:rsid w:val="00E15091"/>
    <w:rsid w:val="00E15B6E"/>
    <w:rsid w:val="00E3001E"/>
    <w:rsid w:val="00E46C65"/>
    <w:rsid w:val="00E55D51"/>
    <w:rsid w:val="00E564C3"/>
    <w:rsid w:val="00E5752B"/>
    <w:rsid w:val="00E63176"/>
    <w:rsid w:val="00E64E64"/>
    <w:rsid w:val="00E71B83"/>
    <w:rsid w:val="00E726A7"/>
    <w:rsid w:val="00E76FB6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07699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B468A"/>
    <w:rsid w:val="00FC6ECE"/>
    <w:rsid w:val="00FD268E"/>
    <w:rsid w:val="00FD3D11"/>
    <w:rsid w:val="00FD50D2"/>
    <w:rsid w:val="00FE0DC0"/>
    <w:rsid w:val="00FF1407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24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174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d434be49215e4d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Görev Tanımı_</Template>
  <TotalTime>2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ÜZBEY</cp:lastModifiedBy>
  <cp:revision>1</cp:revision>
  <cp:lastPrinted>2018-09-24T13:03:00Z</cp:lastPrinted>
  <dcterms:created xsi:type="dcterms:W3CDTF">2024-01-26T11:39:00Z</dcterms:created>
  <dcterms:modified xsi:type="dcterms:W3CDTF">2024-01-26T11:41:00Z</dcterms:modified>
</cp:coreProperties>
</file>